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83" w:rsidRDefault="00777031" w:rsidP="00441383">
      <w:pPr>
        <w:jc w:val="center"/>
        <w:rPr>
          <w:b/>
        </w:rPr>
      </w:pPr>
      <w:r>
        <w:rPr>
          <w:b/>
        </w:rPr>
        <w:t>Magyar</w:t>
      </w:r>
      <w:r w:rsidR="005966DF">
        <w:rPr>
          <w:b/>
        </w:rPr>
        <w:t xml:space="preserve">dombegyház Község </w:t>
      </w:r>
      <w:r w:rsidR="00441383">
        <w:rPr>
          <w:b/>
        </w:rPr>
        <w:t>Önkormányzata Képviselő-testületének</w:t>
      </w:r>
    </w:p>
    <w:p w:rsidR="00441383" w:rsidRDefault="00763588" w:rsidP="00441383">
      <w:pPr>
        <w:jc w:val="center"/>
        <w:rPr>
          <w:b/>
        </w:rPr>
      </w:pPr>
      <w:r>
        <w:rPr>
          <w:b/>
        </w:rPr>
        <w:t>10</w:t>
      </w:r>
      <w:r w:rsidR="00441383">
        <w:rPr>
          <w:b/>
        </w:rPr>
        <w:t>/</w:t>
      </w:r>
      <w:r>
        <w:rPr>
          <w:b/>
        </w:rPr>
        <w:t>2017.</w:t>
      </w:r>
      <w:r w:rsidR="00441383">
        <w:rPr>
          <w:b/>
        </w:rPr>
        <w:t>(</w:t>
      </w:r>
      <w:r>
        <w:rPr>
          <w:b/>
        </w:rPr>
        <w:t>IX.6.</w:t>
      </w:r>
      <w:r w:rsidR="00441383">
        <w:rPr>
          <w:b/>
        </w:rPr>
        <w:t>) önkormányzati rendelete</w:t>
      </w:r>
    </w:p>
    <w:p w:rsidR="00441383" w:rsidRDefault="00777031" w:rsidP="00441383">
      <w:pPr>
        <w:jc w:val="center"/>
        <w:rPr>
          <w:b/>
        </w:rPr>
      </w:pPr>
      <w:r>
        <w:rPr>
          <w:b/>
        </w:rPr>
        <w:t>Magyar</w:t>
      </w:r>
      <w:r w:rsidR="005966DF">
        <w:rPr>
          <w:b/>
        </w:rPr>
        <w:t xml:space="preserve">dombegyház Község </w:t>
      </w:r>
      <w:r w:rsidR="00441383">
        <w:rPr>
          <w:b/>
        </w:rPr>
        <w:t>Önkormányzata Képviselő-testülete és szervei</w:t>
      </w:r>
    </w:p>
    <w:p w:rsidR="00441383" w:rsidRDefault="00441383" w:rsidP="00441383">
      <w:pPr>
        <w:jc w:val="center"/>
        <w:rPr>
          <w:b/>
        </w:rPr>
      </w:pPr>
      <w:r>
        <w:rPr>
          <w:b/>
        </w:rPr>
        <w:t>Szervezeti és</w:t>
      </w:r>
      <w:r w:rsidR="005966DF">
        <w:rPr>
          <w:b/>
        </w:rPr>
        <w:t xml:space="preserve"> </w:t>
      </w:r>
      <w:r w:rsidR="008D6CD5">
        <w:rPr>
          <w:b/>
        </w:rPr>
        <w:t>Működési Szabályzatáról szóló 9</w:t>
      </w:r>
      <w:r>
        <w:rPr>
          <w:b/>
        </w:rPr>
        <w:t>/201</w:t>
      </w:r>
      <w:r w:rsidR="005966DF">
        <w:rPr>
          <w:b/>
        </w:rPr>
        <w:t>4</w:t>
      </w:r>
      <w:r>
        <w:rPr>
          <w:b/>
        </w:rPr>
        <w:t>. (</w:t>
      </w:r>
      <w:r w:rsidR="005966DF">
        <w:rPr>
          <w:b/>
        </w:rPr>
        <w:t>XI.26</w:t>
      </w:r>
      <w:r>
        <w:rPr>
          <w:b/>
        </w:rPr>
        <w:t xml:space="preserve">.) önkormányzati rendelet módosításáról </w:t>
      </w:r>
    </w:p>
    <w:p w:rsidR="00441383" w:rsidRDefault="00441383" w:rsidP="00441383">
      <w:pPr>
        <w:jc w:val="center"/>
        <w:rPr>
          <w:b/>
        </w:rPr>
      </w:pPr>
    </w:p>
    <w:p w:rsidR="00441383" w:rsidRDefault="00777031" w:rsidP="00441383">
      <w:pPr>
        <w:autoSpaceDE w:val="0"/>
        <w:jc w:val="both"/>
        <w:rPr>
          <w:rFonts w:cs="Garamond"/>
        </w:rPr>
      </w:pPr>
      <w:r>
        <w:t>Magyar</w:t>
      </w:r>
      <w:r w:rsidR="005966DF" w:rsidRPr="005966DF">
        <w:t>dombegyház Község</w:t>
      </w:r>
      <w:r w:rsidR="005966DF">
        <w:rPr>
          <w:b/>
        </w:rPr>
        <w:t xml:space="preserve"> </w:t>
      </w:r>
      <w:r w:rsidR="00441383">
        <w:t>Önkormányzat Képviselő-testülete az Alaptörvény 32. cikk (2) bekezdésében meghatározott eredeti jogalkotói hatáskörében,</w:t>
      </w:r>
      <w:r w:rsidR="00441383">
        <w:rPr>
          <w:rFonts w:cs="Garamond"/>
        </w:rPr>
        <w:t xml:space="preserve"> az Alaptörvény 32. cikk (1) bekezdés d) pontjában meghatározott feladatkörében eljárva a következőket rendeli el:</w:t>
      </w: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441383" w:rsidP="00441383">
      <w:pPr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>§</w:t>
      </w:r>
    </w:p>
    <w:p w:rsidR="006F4236" w:rsidRDefault="00777031" w:rsidP="00441383">
      <w:pPr>
        <w:jc w:val="both"/>
      </w:pPr>
      <w:r>
        <w:t>Magyar</w:t>
      </w:r>
      <w:r w:rsidR="005966DF" w:rsidRPr="005966DF">
        <w:t>dombegyház Község</w:t>
      </w:r>
      <w:r w:rsidR="005966DF">
        <w:rPr>
          <w:b/>
        </w:rPr>
        <w:t xml:space="preserve"> </w:t>
      </w:r>
      <w:r w:rsidR="00441383">
        <w:t xml:space="preserve">Önkormányzata Képviselő-testülete és szervei Szervezeti és Működési Szabályzatáról szóló </w:t>
      </w:r>
      <w:r w:rsidR="008D6CD5">
        <w:t>9</w:t>
      </w:r>
      <w:r w:rsidR="005966DF" w:rsidRPr="005966DF">
        <w:t>/2014. (XI.26.)</w:t>
      </w:r>
      <w:r w:rsidR="005966DF">
        <w:rPr>
          <w:b/>
        </w:rPr>
        <w:t xml:space="preserve"> </w:t>
      </w:r>
      <w:r w:rsidR="00441383">
        <w:t>önkormányzati rendelet (</w:t>
      </w:r>
      <w:r w:rsidR="00FF417B">
        <w:t>továbbiakban: R.) 1</w:t>
      </w:r>
      <w:r w:rsidR="006F4236">
        <w:t>.</w:t>
      </w:r>
      <w:r w:rsidR="00441383">
        <w:t xml:space="preserve"> melléklete </w:t>
      </w:r>
      <w:r w:rsidR="00FF417B">
        <w:t>helyébe a rendelet melléklete lép.</w:t>
      </w:r>
      <w:r w:rsidR="00441383">
        <w:t xml:space="preserve"> </w:t>
      </w:r>
    </w:p>
    <w:p w:rsidR="00EC3AF2" w:rsidRDefault="00EC3AF2" w:rsidP="00441383">
      <w:pPr>
        <w:jc w:val="both"/>
      </w:pPr>
    </w:p>
    <w:p w:rsidR="00441383" w:rsidRDefault="00441383" w:rsidP="00441383">
      <w:pPr>
        <w:jc w:val="center"/>
        <w:rPr>
          <w:b/>
        </w:rPr>
      </w:pPr>
      <w:r>
        <w:rPr>
          <w:b/>
        </w:rPr>
        <w:t>2.§</w:t>
      </w:r>
    </w:p>
    <w:p w:rsidR="00441383" w:rsidRDefault="00441383" w:rsidP="00441383">
      <w:pPr>
        <w:autoSpaceDE w:val="0"/>
        <w:jc w:val="both"/>
        <w:rPr>
          <w:rFonts w:eastAsia="Times New Roman" w:cs="Times New Roman"/>
        </w:rPr>
      </w:pPr>
      <w:r>
        <w:rPr>
          <w:rFonts w:cs="Garamond"/>
        </w:rPr>
        <w:t>Ez a rendelet a kihirdetését követő napon lép hatályba.</w:t>
      </w:r>
    </w:p>
    <w:p w:rsidR="00441383" w:rsidRDefault="00441383" w:rsidP="00441383">
      <w:pPr>
        <w:autoSpaceDE w:val="0"/>
        <w:jc w:val="both"/>
        <w:rPr>
          <w:rFonts w:cs="Garamond"/>
        </w:rPr>
      </w:pPr>
      <w:r>
        <w:rPr>
          <w:rFonts w:eastAsia="Times New Roman" w:cs="Times New Roman"/>
        </w:rPr>
        <w:t xml:space="preserve"> </w:t>
      </w: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777031" w:rsidP="00441383">
      <w:pPr>
        <w:autoSpaceDE w:val="0"/>
        <w:jc w:val="both"/>
        <w:rPr>
          <w:rFonts w:cs="Garamond"/>
        </w:rPr>
      </w:pPr>
      <w:r>
        <w:rPr>
          <w:rFonts w:cs="Garamond"/>
        </w:rPr>
        <w:t>Magyar</w:t>
      </w:r>
      <w:r w:rsidR="005966DF">
        <w:rPr>
          <w:rFonts w:cs="Garamond"/>
        </w:rPr>
        <w:t>dombegyház</w:t>
      </w:r>
      <w:r w:rsidR="00701EB4">
        <w:rPr>
          <w:rFonts w:cs="Garamond"/>
        </w:rPr>
        <w:t>, 2017. szeptember 5</w:t>
      </w:r>
      <w:r w:rsidR="00441383">
        <w:rPr>
          <w:rFonts w:cs="Garamond"/>
        </w:rPr>
        <w:t>.</w:t>
      </w: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8D6CD5" w:rsidP="00441383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Dús Ildikó</w:t>
      </w:r>
      <w:r w:rsidR="00441383">
        <w:rPr>
          <w:rFonts w:cs="Garamond"/>
        </w:rPr>
        <w:t xml:space="preserve">                                 </w:t>
      </w:r>
      <w:r w:rsidR="00701EB4">
        <w:rPr>
          <w:rFonts w:cs="Garamond"/>
        </w:rPr>
        <w:t xml:space="preserve">                           </w:t>
      </w:r>
      <w:r>
        <w:rPr>
          <w:rFonts w:cs="Garamond"/>
        </w:rPr>
        <w:t xml:space="preserve">        </w:t>
      </w:r>
      <w:r w:rsidR="00441383">
        <w:rPr>
          <w:rFonts w:cs="Garamond"/>
        </w:rPr>
        <w:t>Gácsér Béla</w:t>
      </w:r>
    </w:p>
    <w:p w:rsidR="00441383" w:rsidRDefault="00441383" w:rsidP="00441383">
      <w:pPr>
        <w:autoSpaceDE w:val="0"/>
        <w:jc w:val="both"/>
        <w:rPr>
          <w:rFonts w:cs="Garamond"/>
        </w:rPr>
      </w:pPr>
      <w:r>
        <w:rPr>
          <w:rFonts w:eastAsia="Times New Roman" w:cs="Times New Roman"/>
        </w:rPr>
        <w:t xml:space="preserve">                    </w:t>
      </w:r>
      <w:r>
        <w:rPr>
          <w:rFonts w:cs="Garamond"/>
        </w:rPr>
        <w:t>polgármester                                                                       jegyző</w:t>
      </w: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067414" w:rsidP="00441383">
      <w:pPr>
        <w:autoSpaceDE w:val="0"/>
        <w:jc w:val="both"/>
        <w:rPr>
          <w:rFonts w:cs="Garamond"/>
        </w:rPr>
      </w:pPr>
      <w:r>
        <w:rPr>
          <w:rFonts w:cs="Garamond"/>
        </w:rPr>
        <w:t>A rend</w:t>
      </w:r>
      <w:r w:rsidR="00FF417B">
        <w:rPr>
          <w:rFonts w:cs="Garamond"/>
        </w:rPr>
        <w:t xml:space="preserve">elet kihirdetve: 2017. szeptember </w:t>
      </w:r>
      <w:r w:rsidR="00701EB4">
        <w:rPr>
          <w:rFonts w:cs="Garamond"/>
        </w:rPr>
        <w:t>6</w:t>
      </w:r>
      <w:r w:rsidR="00441383">
        <w:rPr>
          <w:rFonts w:cs="Garamond"/>
        </w:rPr>
        <w:t>.</w:t>
      </w: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441383" w:rsidP="00441383">
      <w:pPr>
        <w:autoSpaceDE w:val="0"/>
        <w:jc w:val="both"/>
        <w:rPr>
          <w:rFonts w:cs="Garamond"/>
        </w:rPr>
      </w:pPr>
    </w:p>
    <w:p w:rsidR="00441383" w:rsidRDefault="00441383" w:rsidP="00441383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</w:t>
      </w:r>
      <w:r>
        <w:rPr>
          <w:rFonts w:cs="Garamond"/>
        </w:rPr>
        <w:t xml:space="preserve">Gácsér Béla </w:t>
      </w:r>
    </w:p>
    <w:p w:rsidR="00441383" w:rsidRDefault="00441383" w:rsidP="00441383">
      <w:pPr>
        <w:autoSpaceDE w:val="0"/>
        <w:jc w:val="both"/>
        <w:rPr>
          <w:rFonts w:cs="Garamond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cs="Garamond"/>
        </w:rPr>
        <w:t>jegyző</w:t>
      </w:r>
    </w:p>
    <w:p w:rsidR="00FF417B" w:rsidRDefault="00FF417B">
      <w:pPr>
        <w:widowControl/>
        <w:suppressAutoHyphens w:val="0"/>
        <w:spacing w:after="200" w:line="276" w:lineRule="auto"/>
        <w:rPr>
          <w:rFonts w:cs="Garamond"/>
        </w:rPr>
      </w:pPr>
      <w:r>
        <w:rPr>
          <w:rFonts w:cs="Garamond"/>
        </w:rPr>
        <w:br w:type="page"/>
      </w:r>
    </w:p>
    <w:p w:rsidR="00777031" w:rsidRPr="00D00066" w:rsidRDefault="00D00066" w:rsidP="00D00066">
      <w:pPr>
        <w:ind w:left="708"/>
        <w:rPr>
          <w:rFonts w:ascii="Arial" w:hAnsi="Arial" w:cs="Arial"/>
          <w:b/>
          <w:iCs/>
          <w:sz w:val="20"/>
          <w:szCs w:val="20"/>
          <w:lang w:eastAsia="hu-HU"/>
        </w:rPr>
      </w:pPr>
      <w:r>
        <w:rPr>
          <w:rFonts w:ascii="Arial" w:hAnsi="Arial" w:cs="Arial"/>
          <w:b/>
          <w:iCs/>
          <w:sz w:val="20"/>
          <w:szCs w:val="20"/>
          <w:lang w:eastAsia="hu-HU"/>
        </w:rPr>
        <w:lastRenderedPageBreak/>
        <w:t>M</w:t>
      </w:r>
      <w:r w:rsidR="00777031" w:rsidRPr="00D00066">
        <w:rPr>
          <w:rFonts w:ascii="Arial" w:hAnsi="Arial" w:cs="Arial"/>
          <w:b/>
          <w:iCs/>
          <w:sz w:val="20"/>
          <w:szCs w:val="20"/>
          <w:lang w:eastAsia="hu-HU"/>
        </w:rPr>
        <w:t xml:space="preserve">elléklet a </w:t>
      </w:r>
      <w:r w:rsidR="00763588">
        <w:rPr>
          <w:rFonts w:ascii="Arial" w:hAnsi="Arial" w:cs="Arial"/>
          <w:b/>
          <w:iCs/>
          <w:sz w:val="20"/>
          <w:szCs w:val="20"/>
          <w:lang w:eastAsia="hu-HU"/>
        </w:rPr>
        <w:t>10</w:t>
      </w:r>
      <w:r w:rsidR="00777031" w:rsidRPr="00D00066">
        <w:rPr>
          <w:rFonts w:ascii="Arial" w:hAnsi="Arial" w:cs="Arial"/>
          <w:b/>
          <w:iCs/>
          <w:sz w:val="20"/>
          <w:szCs w:val="20"/>
          <w:lang w:eastAsia="hu-HU"/>
        </w:rPr>
        <w:t>/</w:t>
      </w:r>
      <w:r w:rsidR="00763588">
        <w:rPr>
          <w:rFonts w:ascii="Arial" w:hAnsi="Arial" w:cs="Arial"/>
          <w:b/>
          <w:iCs/>
          <w:sz w:val="20"/>
          <w:szCs w:val="20"/>
          <w:lang w:eastAsia="hu-HU"/>
        </w:rPr>
        <w:t>2017</w:t>
      </w:r>
      <w:r>
        <w:rPr>
          <w:rFonts w:ascii="Arial" w:hAnsi="Arial" w:cs="Arial"/>
          <w:b/>
          <w:iCs/>
          <w:sz w:val="20"/>
          <w:szCs w:val="20"/>
          <w:lang w:eastAsia="hu-HU"/>
        </w:rPr>
        <w:t>.(</w:t>
      </w:r>
      <w:r w:rsidR="00763588">
        <w:rPr>
          <w:rFonts w:ascii="Arial" w:hAnsi="Arial" w:cs="Arial"/>
          <w:b/>
          <w:iCs/>
          <w:sz w:val="20"/>
          <w:szCs w:val="20"/>
          <w:lang w:eastAsia="hu-HU"/>
        </w:rPr>
        <w:t>IX.</w:t>
      </w:r>
      <w:bookmarkStart w:id="0" w:name="_GoBack"/>
      <w:bookmarkEnd w:id="0"/>
      <w:r w:rsidR="00763588">
        <w:rPr>
          <w:rFonts w:ascii="Arial" w:hAnsi="Arial" w:cs="Arial"/>
          <w:b/>
          <w:iCs/>
          <w:sz w:val="20"/>
          <w:szCs w:val="20"/>
          <w:lang w:eastAsia="hu-HU"/>
        </w:rPr>
        <w:t>6</w:t>
      </w:r>
      <w:r w:rsidR="00777031" w:rsidRPr="00D00066">
        <w:rPr>
          <w:rFonts w:ascii="Arial" w:hAnsi="Arial" w:cs="Arial"/>
          <w:b/>
          <w:iCs/>
          <w:sz w:val="20"/>
          <w:szCs w:val="20"/>
          <w:lang w:eastAsia="hu-HU"/>
        </w:rPr>
        <w:t>.) önkormányzati rendelethez (1. melléklet a 9/2014. (XI. 26.) önkormányzati</w:t>
      </w:r>
      <w:r w:rsidRPr="00D00066">
        <w:rPr>
          <w:rFonts w:ascii="Arial" w:hAnsi="Arial" w:cs="Arial"/>
          <w:b/>
          <w:iCs/>
          <w:sz w:val="20"/>
          <w:szCs w:val="20"/>
          <w:lang w:eastAsia="hu-HU"/>
        </w:rPr>
        <w:t xml:space="preserve"> </w:t>
      </w:r>
      <w:r w:rsidR="00777031" w:rsidRPr="00D00066">
        <w:rPr>
          <w:rFonts w:ascii="Arial" w:hAnsi="Arial" w:cs="Arial"/>
          <w:b/>
          <w:iCs/>
          <w:sz w:val="20"/>
          <w:szCs w:val="20"/>
          <w:lang w:eastAsia="hu-HU"/>
        </w:rPr>
        <w:t>rendelethez)</w:t>
      </w:r>
    </w:p>
    <w:p w:rsidR="00D00066" w:rsidRPr="00D00066" w:rsidRDefault="00D00066" w:rsidP="00D00066">
      <w:pPr>
        <w:ind w:firstLine="708"/>
        <w:rPr>
          <w:lang w:eastAsia="hu-HU"/>
        </w:rPr>
      </w:pPr>
    </w:p>
    <w:p w:rsidR="00777031" w:rsidRDefault="00777031" w:rsidP="00D00066">
      <w:pPr>
        <w:ind w:left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A Magyardombegyház Község Önkormányzata alaptevékenységének kormányzati funkciók szerinti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 xml:space="preserve"> </w:t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besorolása:</w:t>
      </w:r>
    </w:p>
    <w:p w:rsidR="00D00066" w:rsidRPr="00777031" w:rsidRDefault="00D00066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</w:p>
    <w:p w:rsidR="00777031" w:rsidRPr="00777031" w:rsidRDefault="00777031" w:rsidP="00D00066">
      <w:pPr>
        <w:ind w:left="2124" w:hanging="1416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011130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Önkormányzatok és önkormányzati hivatalok jogalkotó és általános igazgatási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 xml:space="preserve"> </w:t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tevékenysége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011220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Adó-, vám- és jövedéki igazgatás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013320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Köztemető-fenntartás és – működtetés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013350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Az önkormányzati vagyonnal való gazdálkodással kapcsolatos feladatok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041231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Rövid időtartamú közfoglalkoztatás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041232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Start-munka program – Téli közfoglalkoztatás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041233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Hosszabb időtartamú közfoglalkoztatás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041237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Közfoglalkoztatási mintaprogram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042130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Növénytermesztés, állattenyésztés és kapcsolódó szolgáltatások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045120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Út, autópálya építése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045160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Közutak, hidak, alagutak üzemeltetése, fenntartása</w:t>
      </w:r>
    </w:p>
    <w:p w:rsidR="00777031" w:rsidRPr="00777031" w:rsidRDefault="00777031" w:rsidP="00D00066">
      <w:pPr>
        <w:ind w:left="2124" w:hanging="1416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051030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Nem veszélyes (települési) hulladék vegyes (ömlesztett) begyűjtése, szállítása,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 xml:space="preserve"> </w:t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átrakása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064010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Közvilágítás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066020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Város-, községgazdálkodási egyéb szolgáltatások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072111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Háziorvosi alapellátás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082044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Könyvtári szolgáltatások</w:t>
      </w:r>
    </w:p>
    <w:p w:rsid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082091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Közművelődés – közösségi és társadalmi részvétel fejlesztése</w:t>
      </w:r>
    </w:p>
    <w:p w:rsidR="00777031" w:rsidRPr="005966DF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</w:rPr>
      </w:pPr>
      <w:r w:rsidRPr="005966DF">
        <w:rPr>
          <w:rFonts w:ascii="Arial" w:hAnsi="Arial" w:cs="Arial"/>
          <w:b/>
          <w:iCs/>
          <w:sz w:val="20"/>
          <w:szCs w:val="20"/>
        </w:rPr>
        <w:t>104037</w:t>
      </w:r>
      <w:r w:rsidRPr="005966DF">
        <w:rPr>
          <w:rFonts w:ascii="Arial" w:hAnsi="Arial" w:cs="Arial"/>
          <w:b/>
          <w:iCs/>
          <w:sz w:val="20"/>
          <w:szCs w:val="20"/>
        </w:rPr>
        <w:tab/>
      </w:r>
      <w:r w:rsidRPr="005966DF">
        <w:rPr>
          <w:rFonts w:ascii="Arial" w:hAnsi="Arial" w:cs="Arial"/>
          <w:b/>
          <w:iCs/>
          <w:sz w:val="20"/>
          <w:szCs w:val="20"/>
        </w:rPr>
        <w:tab/>
        <w:t>Intézményen kívüli gyermekétkeztetés</w:t>
      </w:r>
    </w:p>
    <w:p w:rsidR="00777031" w:rsidRPr="00777031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107051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Szociális étkeztetés</w:t>
      </w:r>
    </w:p>
    <w:p w:rsidR="005966DF" w:rsidRPr="00DD33F7" w:rsidRDefault="00777031" w:rsidP="00777031">
      <w:pPr>
        <w:ind w:firstLine="708"/>
        <w:rPr>
          <w:rFonts w:ascii="Arial" w:hAnsi="Arial" w:cs="Arial"/>
          <w:b/>
          <w:iCs/>
          <w:sz w:val="20"/>
          <w:szCs w:val="20"/>
          <w:lang w:eastAsia="hu-HU"/>
        </w:rPr>
      </w:pP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 xml:space="preserve">107055 </w:t>
      </w:r>
      <w:r w:rsidR="00D00066">
        <w:rPr>
          <w:rFonts w:ascii="Arial" w:hAnsi="Arial" w:cs="Arial"/>
          <w:b/>
          <w:iCs/>
          <w:sz w:val="20"/>
          <w:szCs w:val="20"/>
          <w:lang w:eastAsia="hu-HU"/>
        </w:rPr>
        <w:tab/>
      </w:r>
      <w:r w:rsidRPr="00777031">
        <w:rPr>
          <w:rFonts w:ascii="Arial" w:hAnsi="Arial" w:cs="Arial"/>
          <w:b/>
          <w:iCs/>
          <w:sz w:val="20"/>
          <w:szCs w:val="20"/>
          <w:lang w:eastAsia="hu-HU"/>
        </w:rPr>
        <w:t>Falugondnoki, tanyagondnoki szolgáltatás</w:t>
      </w:r>
    </w:p>
    <w:p w:rsidR="005966DF" w:rsidRPr="00DD33F7" w:rsidRDefault="005966DF" w:rsidP="005966DF">
      <w:pPr>
        <w:autoSpaceDE w:val="0"/>
        <w:contextualSpacing/>
        <w:rPr>
          <w:rFonts w:ascii="Arial" w:eastAsia="Times New Roman" w:hAnsi="Arial" w:cs="Arial"/>
          <w:b/>
          <w:iCs/>
          <w:sz w:val="20"/>
          <w:szCs w:val="20"/>
          <w:lang w:eastAsia="hu-HU"/>
        </w:rPr>
      </w:pPr>
    </w:p>
    <w:p w:rsidR="005966DF" w:rsidRPr="00072F17" w:rsidRDefault="005966DF" w:rsidP="00072F17">
      <w:pPr>
        <w:ind w:firstLine="708"/>
        <w:rPr>
          <w:rFonts w:ascii="Arial" w:eastAsia="Calibri" w:hAnsi="Arial" w:cs="Arial"/>
          <w:b/>
          <w:iCs/>
          <w:color w:val="00000A"/>
          <w:kern w:val="0"/>
          <w:sz w:val="18"/>
          <w:szCs w:val="18"/>
          <w:lang w:eastAsia="hu-HU"/>
        </w:rPr>
      </w:pPr>
    </w:p>
    <w:p w:rsidR="00FF417B" w:rsidRPr="00072F17" w:rsidRDefault="00FF417B" w:rsidP="00441383">
      <w:pPr>
        <w:autoSpaceDE w:val="0"/>
        <w:jc w:val="both"/>
        <w:rPr>
          <w:sz w:val="18"/>
          <w:szCs w:val="18"/>
        </w:rPr>
      </w:pPr>
    </w:p>
    <w:sectPr w:rsidR="00FF417B" w:rsidRPr="00072F17" w:rsidSect="006273D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9B" w:rsidRDefault="00384D9B" w:rsidP="006273D4">
      <w:r>
        <w:separator/>
      </w:r>
    </w:p>
  </w:endnote>
  <w:endnote w:type="continuationSeparator" w:id="0">
    <w:p w:rsidR="00384D9B" w:rsidRDefault="00384D9B" w:rsidP="006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D4" w:rsidRDefault="00763588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D4" w:rsidRDefault="006273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" stroked="f">
              <v:textbox inset="0,0,0,0">
                <w:txbxContent>
                  <w:p w:rsidR="006273D4" w:rsidRDefault="006273D4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D4" w:rsidRDefault="00627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9B" w:rsidRDefault="00384D9B" w:rsidP="006273D4">
      <w:r>
        <w:separator/>
      </w:r>
    </w:p>
  </w:footnote>
  <w:footnote w:type="continuationSeparator" w:id="0">
    <w:p w:rsidR="00384D9B" w:rsidRDefault="00384D9B" w:rsidP="0062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30E"/>
    <w:multiLevelType w:val="hybridMultilevel"/>
    <w:tmpl w:val="80E69494"/>
    <w:lvl w:ilvl="0" w:tplc="A476DB6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3"/>
    <w:rsid w:val="00017B76"/>
    <w:rsid w:val="00067414"/>
    <w:rsid w:val="00072F17"/>
    <w:rsid w:val="0016365F"/>
    <w:rsid w:val="00384D9B"/>
    <w:rsid w:val="00441383"/>
    <w:rsid w:val="005555CB"/>
    <w:rsid w:val="005966DF"/>
    <w:rsid w:val="005C4125"/>
    <w:rsid w:val="00621A94"/>
    <w:rsid w:val="006273D4"/>
    <w:rsid w:val="00633D31"/>
    <w:rsid w:val="0066114A"/>
    <w:rsid w:val="006F4236"/>
    <w:rsid w:val="00701EB4"/>
    <w:rsid w:val="00763588"/>
    <w:rsid w:val="00777031"/>
    <w:rsid w:val="007D7425"/>
    <w:rsid w:val="007F4ACB"/>
    <w:rsid w:val="00810B5E"/>
    <w:rsid w:val="00843A74"/>
    <w:rsid w:val="008D6CD5"/>
    <w:rsid w:val="00931FE7"/>
    <w:rsid w:val="009E4253"/>
    <w:rsid w:val="009F33DD"/>
    <w:rsid w:val="00AF2F22"/>
    <w:rsid w:val="00D00066"/>
    <w:rsid w:val="00D35FD7"/>
    <w:rsid w:val="00DD207B"/>
    <w:rsid w:val="00E45C9E"/>
    <w:rsid w:val="00E471ED"/>
    <w:rsid w:val="00EC3AF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892A"/>
  <w15:docId w15:val="{A20E4B86-04C2-4257-9544-774C4FFA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1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2F22"/>
    <w:pPr>
      <w:spacing w:after="0" w:line="240" w:lineRule="auto"/>
    </w:pPr>
  </w:style>
  <w:style w:type="paragraph" w:styleId="llb">
    <w:name w:val="footer"/>
    <w:basedOn w:val="Norml"/>
    <w:link w:val="llbChar"/>
    <w:rsid w:val="00441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138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D000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yz&#337;\Documents\Dok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Dok1.dotx</Template>
  <TotalTime>0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Gácsér Béla</dc:creator>
  <cp:lastModifiedBy>Gácsér Béla</cp:lastModifiedBy>
  <cp:revision>2</cp:revision>
  <dcterms:created xsi:type="dcterms:W3CDTF">2017-09-17T18:53:00Z</dcterms:created>
  <dcterms:modified xsi:type="dcterms:W3CDTF">2017-09-17T18:53:00Z</dcterms:modified>
</cp:coreProperties>
</file>