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17" w:rsidRPr="00447CED" w:rsidRDefault="00C70617" w:rsidP="00C70617">
      <w:pPr>
        <w:pStyle w:val="Nincstrkz"/>
        <w:jc w:val="center"/>
        <w:rPr>
          <w:rFonts w:cs="Times New Roman"/>
          <w:b/>
          <w:szCs w:val="24"/>
        </w:rPr>
      </w:pPr>
      <w:r>
        <w:rPr>
          <w:rFonts w:cs="Times New Roman"/>
          <w:b/>
          <w:szCs w:val="24"/>
        </w:rPr>
        <w:t>Magyardombegyház K</w:t>
      </w:r>
      <w:r w:rsidRPr="00447CED">
        <w:rPr>
          <w:rFonts w:cs="Times New Roman"/>
          <w:b/>
          <w:szCs w:val="24"/>
        </w:rPr>
        <w:t>özség Önkormányzata Képviselő-testületének</w:t>
      </w:r>
    </w:p>
    <w:p w:rsidR="00C70617" w:rsidRPr="00447CED" w:rsidRDefault="00C70617" w:rsidP="00C70617">
      <w:pPr>
        <w:pStyle w:val="Nincstrkz"/>
        <w:jc w:val="center"/>
        <w:rPr>
          <w:rFonts w:cs="Times New Roman"/>
          <w:b/>
          <w:szCs w:val="24"/>
        </w:rPr>
      </w:pPr>
      <w:r>
        <w:rPr>
          <w:rFonts w:cs="Times New Roman"/>
          <w:b/>
          <w:szCs w:val="24"/>
        </w:rPr>
        <w:t>17</w:t>
      </w:r>
      <w:r w:rsidRPr="00447CED">
        <w:rPr>
          <w:rFonts w:cs="Times New Roman"/>
          <w:b/>
          <w:szCs w:val="24"/>
        </w:rPr>
        <w:t>/</w:t>
      </w:r>
      <w:r>
        <w:rPr>
          <w:rFonts w:cs="Times New Roman"/>
          <w:b/>
          <w:szCs w:val="24"/>
        </w:rPr>
        <w:t>2017</w:t>
      </w:r>
      <w:r w:rsidRPr="00447CED">
        <w:rPr>
          <w:rFonts w:cs="Times New Roman"/>
          <w:b/>
          <w:szCs w:val="24"/>
        </w:rPr>
        <w:t xml:space="preserve"> (</w:t>
      </w:r>
      <w:r>
        <w:rPr>
          <w:rFonts w:cs="Times New Roman"/>
          <w:b/>
          <w:szCs w:val="24"/>
        </w:rPr>
        <w:t>XI.01.</w:t>
      </w:r>
      <w:r w:rsidRPr="00447CED">
        <w:rPr>
          <w:rFonts w:cs="Times New Roman"/>
          <w:b/>
          <w:szCs w:val="24"/>
        </w:rPr>
        <w:t>) önkormányzati rendelete</w:t>
      </w:r>
    </w:p>
    <w:p w:rsidR="00C70617" w:rsidRPr="00447CED" w:rsidRDefault="00C70617" w:rsidP="00C70617">
      <w:pPr>
        <w:pStyle w:val="Nincstrkz"/>
        <w:jc w:val="center"/>
        <w:rPr>
          <w:rFonts w:cs="Times New Roman"/>
          <w:b/>
          <w:szCs w:val="24"/>
        </w:rPr>
      </w:pPr>
      <w:r w:rsidRPr="00447CED">
        <w:rPr>
          <w:rFonts w:cs="Times New Roman"/>
          <w:b/>
          <w:szCs w:val="24"/>
        </w:rPr>
        <w:t xml:space="preserve">a helyi építési szabályzatról szóló </w:t>
      </w:r>
      <w:r>
        <w:rPr>
          <w:rFonts w:cs="Times New Roman"/>
          <w:b/>
          <w:szCs w:val="24"/>
        </w:rPr>
        <w:t>9/2017. (VIII.04.</w:t>
      </w:r>
      <w:r w:rsidRPr="00447CED">
        <w:rPr>
          <w:rFonts w:cs="Times New Roman"/>
          <w:b/>
          <w:szCs w:val="24"/>
        </w:rPr>
        <w:t>) önkormányzati rendelet módosításáról</w:t>
      </w:r>
    </w:p>
    <w:p w:rsidR="00C70617" w:rsidRPr="00447CED" w:rsidRDefault="00C70617" w:rsidP="00C70617">
      <w:pPr>
        <w:pStyle w:val="Nincstrkz"/>
        <w:jc w:val="both"/>
        <w:rPr>
          <w:rFonts w:cs="Times New Roman"/>
          <w:szCs w:val="24"/>
        </w:rPr>
      </w:pPr>
    </w:p>
    <w:p w:rsidR="00C70617" w:rsidRPr="00447CED" w:rsidRDefault="00C70617" w:rsidP="00C70617">
      <w:pPr>
        <w:pStyle w:val="Nincstrkz"/>
        <w:jc w:val="both"/>
        <w:rPr>
          <w:rFonts w:cs="Times New Roman"/>
          <w:szCs w:val="24"/>
        </w:rPr>
      </w:pPr>
      <w:r>
        <w:rPr>
          <w:rFonts w:cs="Times New Roman"/>
          <w:szCs w:val="24"/>
        </w:rPr>
        <w:t>Magyardombegyház K</w:t>
      </w:r>
      <w:r w:rsidRPr="00447CED">
        <w:rPr>
          <w:rFonts w:cs="Times New Roman"/>
          <w:szCs w:val="24"/>
        </w:rPr>
        <w:t>özség Önkormányzata Képviselő-testülete az épített környezet alakításáról és védelméről szóló 1997. évi LXXVIII. törvény 6/A.§ (3) bekezdésében és 62.§ (6) bekezdés 6. pontjában kapott felhatalmazás alapján, Magyarország helyi önkormányzatairól szóló 2011. évi CLXXXIX. törvény 13.§ (1) bekezdés 1. pontjában és az épített környezet alakításáról és védelméről szóló 1997. évi LXXVIII. törvény 6.§ (1) bekezdésében meghatározott feladatkörében eljárva a következőket rendeli el:</w:t>
      </w:r>
    </w:p>
    <w:p w:rsidR="00C70617" w:rsidRPr="00447CED" w:rsidRDefault="00C70617" w:rsidP="00C70617">
      <w:pPr>
        <w:pStyle w:val="Nincstrkz"/>
        <w:jc w:val="both"/>
        <w:rPr>
          <w:rFonts w:cs="Times New Roman"/>
          <w:szCs w:val="24"/>
        </w:rPr>
      </w:pPr>
    </w:p>
    <w:p w:rsidR="00C70617" w:rsidRPr="00447CED" w:rsidRDefault="00C70617" w:rsidP="00C70617">
      <w:pPr>
        <w:pStyle w:val="Nincstrkz"/>
        <w:jc w:val="center"/>
        <w:rPr>
          <w:rFonts w:cs="Times New Roman"/>
          <w:b/>
          <w:szCs w:val="24"/>
        </w:rPr>
      </w:pPr>
      <w:r w:rsidRPr="00447CED">
        <w:rPr>
          <w:rFonts w:cs="Times New Roman"/>
          <w:b/>
          <w:szCs w:val="24"/>
        </w:rPr>
        <w:t>1. §</w:t>
      </w:r>
    </w:p>
    <w:p w:rsidR="00C70617" w:rsidRDefault="00C70617" w:rsidP="00C70617">
      <w:pPr>
        <w:pStyle w:val="Nincstrkz"/>
        <w:jc w:val="both"/>
        <w:rPr>
          <w:rFonts w:cs="Times New Roman"/>
          <w:szCs w:val="24"/>
        </w:rPr>
      </w:pPr>
      <w:r w:rsidRPr="00447CED">
        <w:rPr>
          <w:rFonts w:cs="Times New Roman"/>
          <w:szCs w:val="24"/>
        </w:rPr>
        <w:t xml:space="preserve"> </w:t>
      </w:r>
      <w:r>
        <w:rPr>
          <w:rFonts w:cs="Times New Roman"/>
          <w:szCs w:val="24"/>
        </w:rPr>
        <w:t>Hatályát veszti a</w:t>
      </w:r>
      <w:r w:rsidRPr="00447CED">
        <w:rPr>
          <w:rFonts w:cs="Times New Roman"/>
          <w:szCs w:val="24"/>
        </w:rPr>
        <w:t xml:space="preserve"> helyi építési szabályzatról szóló </w:t>
      </w:r>
      <w:r w:rsidR="00653FF3">
        <w:rPr>
          <w:rFonts w:cs="Times New Roman"/>
          <w:szCs w:val="24"/>
        </w:rPr>
        <w:t>8/2005</w:t>
      </w:r>
      <w:r>
        <w:rPr>
          <w:rFonts w:cs="Times New Roman"/>
          <w:szCs w:val="24"/>
        </w:rPr>
        <w:t>. (</w:t>
      </w:r>
      <w:r w:rsidR="00653FF3">
        <w:rPr>
          <w:rFonts w:cs="Times New Roman"/>
          <w:szCs w:val="24"/>
        </w:rPr>
        <w:t>X.30</w:t>
      </w:r>
      <w:r w:rsidRPr="00447CED">
        <w:rPr>
          <w:rFonts w:cs="Times New Roman"/>
          <w:szCs w:val="24"/>
        </w:rPr>
        <w:t>.) önkormányza</w:t>
      </w:r>
      <w:r>
        <w:rPr>
          <w:rFonts w:cs="Times New Roman"/>
          <w:szCs w:val="24"/>
        </w:rPr>
        <w:t>ti rendelet 21.§ (2) bekezdés</w:t>
      </w:r>
      <w:r w:rsidR="00653FF3">
        <w:rPr>
          <w:rFonts w:cs="Times New Roman"/>
          <w:szCs w:val="24"/>
        </w:rPr>
        <w:t>ének utolsó mondata.</w:t>
      </w:r>
      <w:bookmarkStart w:id="0" w:name="_GoBack"/>
      <w:bookmarkEnd w:id="0"/>
      <w:r>
        <w:rPr>
          <w:rFonts w:cs="Times New Roman"/>
          <w:szCs w:val="24"/>
        </w:rPr>
        <w:t xml:space="preserve"> </w:t>
      </w:r>
    </w:p>
    <w:p w:rsidR="00C70617" w:rsidRPr="006F0F2C" w:rsidRDefault="00C70617" w:rsidP="00C70617">
      <w:pPr>
        <w:spacing w:after="60"/>
        <w:jc w:val="center"/>
        <w:rPr>
          <w:rFonts w:cs="Times New Roman"/>
          <w:b/>
        </w:rPr>
      </w:pPr>
      <w:r w:rsidRPr="006F0F2C">
        <w:rPr>
          <w:rFonts w:cs="Times New Roman"/>
          <w:b/>
        </w:rPr>
        <w:t>2.§</w:t>
      </w:r>
    </w:p>
    <w:p w:rsidR="00C70617" w:rsidRDefault="00C70617" w:rsidP="00C70617">
      <w:pPr>
        <w:pStyle w:val="Nincstrkz"/>
        <w:jc w:val="both"/>
        <w:rPr>
          <w:rFonts w:cs="Times New Roman"/>
          <w:szCs w:val="24"/>
        </w:rPr>
      </w:pPr>
      <w:r>
        <w:rPr>
          <w:rFonts w:cs="Times New Roman"/>
          <w:szCs w:val="24"/>
        </w:rPr>
        <w:t>Ez a rendelet 2017. november 2. napján lép hatályba.</w:t>
      </w:r>
    </w:p>
    <w:p w:rsidR="00C70617" w:rsidRDefault="00C70617" w:rsidP="00C70617">
      <w:pPr>
        <w:pStyle w:val="Nincstrkz"/>
        <w:jc w:val="both"/>
        <w:rPr>
          <w:rFonts w:cs="Times New Roman"/>
          <w:szCs w:val="24"/>
        </w:rPr>
      </w:pPr>
    </w:p>
    <w:p w:rsidR="00C70617" w:rsidRPr="001F0F64" w:rsidRDefault="00C70617" w:rsidP="00C70617">
      <w:pPr>
        <w:pStyle w:val="Nincstrkz"/>
        <w:rPr>
          <w:rFonts w:cs="Times New Roman"/>
          <w:szCs w:val="24"/>
        </w:rPr>
      </w:pPr>
      <w:r>
        <w:rPr>
          <w:rFonts w:cs="Times New Roman"/>
          <w:szCs w:val="24"/>
        </w:rPr>
        <w:t>Magyardombegyház, 2017. október 24</w:t>
      </w:r>
      <w:r w:rsidRPr="001F0F64">
        <w:rPr>
          <w:rFonts w:cs="Times New Roman"/>
          <w:szCs w:val="24"/>
        </w:rPr>
        <w:t>.</w:t>
      </w:r>
    </w:p>
    <w:p w:rsidR="00C70617" w:rsidRPr="001F0F64" w:rsidRDefault="00C70617" w:rsidP="00C70617">
      <w:pPr>
        <w:pStyle w:val="Nincstrkz"/>
        <w:rPr>
          <w:rFonts w:cs="Times New Roman"/>
          <w:szCs w:val="24"/>
        </w:rPr>
      </w:pPr>
    </w:p>
    <w:p w:rsidR="00C70617" w:rsidRPr="001F0F64" w:rsidRDefault="00C70617" w:rsidP="00C70617">
      <w:pPr>
        <w:pStyle w:val="Nincstrkz"/>
        <w:jc w:val="both"/>
        <w:rPr>
          <w:rFonts w:cs="Times New Roman"/>
          <w:szCs w:val="24"/>
        </w:rPr>
      </w:pPr>
    </w:p>
    <w:p w:rsidR="00C70617" w:rsidRPr="001F0F64" w:rsidRDefault="00C70617" w:rsidP="00C70617">
      <w:pPr>
        <w:pStyle w:val="Nincstrkz"/>
        <w:jc w:val="both"/>
        <w:rPr>
          <w:rFonts w:cs="Times New Roman"/>
          <w:szCs w:val="24"/>
        </w:rPr>
      </w:pPr>
      <w:r w:rsidRPr="001F0F64">
        <w:rPr>
          <w:rFonts w:cs="Times New Roman"/>
          <w:szCs w:val="24"/>
        </w:rPr>
        <w:tab/>
      </w:r>
      <w:r w:rsidRPr="001F0F64">
        <w:rPr>
          <w:rFonts w:cs="Times New Roman"/>
          <w:szCs w:val="24"/>
        </w:rPr>
        <w:tab/>
      </w:r>
      <w:r>
        <w:rPr>
          <w:rFonts w:cs="Times New Roman"/>
          <w:szCs w:val="24"/>
        </w:rPr>
        <w:t>Dús Ildikó</w:t>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Pr>
          <w:rFonts w:cs="Times New Roman"/>
          <w:szCs w:val="24"/>
        </w:rPr>
        <w:tab/>
      </w:r>
      <w:r w:rsidRPr="001F0F64">
        <w:rPr>
          <w:rFonts w:cs="Times New Roman"/>
          <w:szCs w:val="24"/>
        </w:rPr>
        <w:tab/>
        <w:t>Gácsér Béla</w:t>
      </w:r>
    </w:p>
    <w:p w:rsidR="00C70617" w:rsidRPr="001F0F64" w:rsidRDefault="00C70617" w:rsidP="00C70617">
      <w:pPr>
        <w:pStyle w:val="Nincstrkz"/>
        <w:jc w:val="both"/>
        <w:rPr>
          <w:rFonts w:cs="Times New Roman"/>
          <w:szCs w:val="24"/>
        </w:rPr>
      </w:pPr>
      <w:r w:rsidRPr="001F0F64">
        <w:rPr>
          <w:rFonts w:cs="Times New Roman"/>
          <w:szCs w:val="24"/>
        </w:rPr>
        <w:tab/>
      </w:r>
      <w:r w:rsidRPr="001F0F64">
        <w:rPr>
          <w:rFonts w:cs="Times New Roman"/>
          <w:szCs w:val="24"/>
        </w:rPr>
        <w:tab/>
        <w:t>polgármester</w:t>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t xml:space="preserve">     jegyző</w:t>
      </w:r>
    </w:p>
    <w:p w:rsidR="00C70617" w:rsidRPr="001F0F64" w:rsidRDefault="00C70617" w:rsidP="00C70617">
      <w:pPr>
        <w:pStyle w:val="Nincstrkz"/>
        <w:jc w:val="both"/>
        <w:rPr>
          <w:rFonts w:cs="Times New Roman"/>
          <w:szCs w:val="24"/>
        </w:rPr>
      </w:pPr>
    </w:p>
    <w:p w:rsidR="00C70617" w:rsidRPr="001F0F64" w:rsidRDefault="00C70617" w:rsidP="00C70617">
      <w:pPr>
        <w:pStyle w:val="Nincstrkz"/>
        <w:jc w:val="both"/>
        <w:rPr>
          <w:rFonts w:cs="Times New Roman"/>
          <w:szCs w:val="24"/>
        </w:rPr>
      </w:pPr>
    </w:p>
    <w:p w:rsidR="00C70617" w:rsidRPr="001F0F64" w:rsidRDefault="00C70617" w:rsidP="00C70617">
      <w:pPr>
        <w:pStyle w:val="Nincstrkz"/>
        <w:jc w:val="both"/>
        <w:rPr>
          <w:rFonts w:cs="Times New Roman"/>
          <w:szCs w:val="24"/>
        </w:rPr>
      </w:pPr>
      <w:r w:rsidRPr="001F0F64">
        <w:rPr>
          <w:rFonts w:cs="Times New Roman"/>
          <w:szCs w:val="24"/>
          <w:u w:val="single"/>
        </w:rPr>
        <w:t>Záradék:</w:t>
      </w:r>
    </w:p>
    <w:p w:rsidR="00C70617" w:rsidRPr="001F0F64" w:rsidRDefault="00C70617" w:rsidP="00C70617">
      <w:pPr>
        <w:pStyle w:val="Nincstrkz"/>
        <w:jc w:val="both"/>
        <w:rPr>
          <w:rFonts w:cs="Times New Roman"/>
          <w:szCs w:val="24"/>
        </w:rPr>
      </w:pPr>
      <w:r w:rsidRPr="001F0F64">
        <w:rPr>
          <w:rFonts w:cs="Times New Roman"/>
          <w:szCs w:val="24"/>
        </w:rPr>
        <w:t>A rend</w:t>
      </w:r>
      <w:r>
        <w:rPr>
          <w:rFonts w:cs="Times New Roman"/>
          <w:szCs w:val="24"/>
        </w:rPr>
        <w:t>elet kihirdetve 2017. november 1</w:t>
      </w:r>
      <w:r w:rsidRPr="001F0F64">
        <w:rPr>
          <w:rFonts w:cs="Times New Roman"/>
          <w:szCs w:val="24"/>
        </w:rPr>
        <w:t>. napján</w:t>
      </w:r>
    </w:p>
    <w:p w:rsidR="00C70617" w:rsidRPr="001F0F64" w:rsidRDefault="00C70617" w:rsidP="00C70617">
      <w:pPr>
        <w:pStyle w:val="Nincstrkz"/>
        <w:jc w:val="both"/>
        <w:rPr>
          <w:rFonts w:cs="Times New Roman"/>
          <w:szCs w:val="24"/>
        </w:rPr>
      </w:pPr>
    </w:p>
    <w:p w:rsidR="00C70617" w:rsidRPr="001F0F64" w:rsidRDefault="00C70617" w:rsidP="00C70617">
      <w:pPr>
        <w:pStyle w:val="Nincstrkz"/>
        <w:jc w:val="both"/>
        <w:rPr>
          <w:rFonts w:cs="Times New Roman"/>
          <w:szCs w:val="24"/>
        </w:rPr>
      </w:pPr>
    </w:p>
    <w:p w:rsidR="00C70617" w:rsidRPr="001F0F64" w:rsidRDefault="00C70617" w:rsidP="00C70617">
      <w:pPr>
        <w:pStyle w:val="Nincstrkz"/>
        <w:ind w:left="6372"/>
        <w:jc w:val="both"/>
        <w:rPr>
          <w:rFonts w:cs="Times New Roman"/>
          <w:szCs w:val="24"/>
        </w:rPr>
      </w:pPr>
      <w:r>
        <w:rPr>
          <w:rFonts w:cs="Times New Roman"/>
          <w:szCs w:val="24"/>
        </w:rPr>
        <w:t xml:space="preserve">       </w:t>
      </w:r>
      <w:r w:rsidRPr="001F0F64">
        <w:rPr>
          <w:rFonts w:cs="Times New Roman"/>
          <w:szCs w:val="24"/>
        </w:rPr>
        <w:t>Gácsér Béla</w:t>
      </w:r>
    </w:p>
    <w:p w:rsidR="00C70617" w:rsidRPr="001F0F64" w:rsidRDefault="00C70617" w:rsidP="00C70617">
      <w:pPr>
        <w:pStyle w:val="Nincstrkz"/>
        <w:jc w:val="both"/>
        <w:rPr>
          <w:rFonts w:cs="Times New Roman"/>
          <w:szCs w:val="24"/>
        </w:rPr>
      </w:pP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r>
      <w:r w:rsidRPr="001F0F64">
        <w:rPr>
          <w:rFonts w:cs="Times New Roman"/>
          <w:szCs w:val="24"/>
        </w:rPr>
        <w:tab/>
        <w:t>jegyző</w:t>
      </w:r>
    </w:p>
    <w:p w:rsidR="004B2377" w:rsidRDefault="00653FF3"/>
    <w:sectPr w:rsidR="004B2377" w:rsidSect="007F487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17"/>
    <w:rsid w:val="000558EB"/>
    <w:rsid w:val="00090B2D"/>
    <w:rsid w:val="00653FF3"/>
    <w:rsid w:val="00A5026F"/>
    <w:rsid w:val="00B029BE"/>
    <w:rsid w:val="00C70617"/>
    <w:rsid w:val="00D03E22"/>
    <w:rsid w:val="00F57D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5CD1"/>
  <w15:chartTrackingRefBased/>
  <w15:docId w15:val="{BF99B568-17A8-471E-9D7B-8BDC87CB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70617"/>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70617"/>
    <w:pPr>
      <w:widowControl w:val="0"/>
      <w:suppressAutoHyphens/>
      <w:spacing w:after="0" w:line="240" w:lineRule="auto"/>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946</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Gácsér Béla</cp:lastModifiedBy>
  <cp:revision>2</cp:revision>
  <dcterms:created xsi:type="dcterms:W3CDTF">2017-11-03T07:13:00Z</dcterms:created>
  <dcterms:modified xsi:type="dcterms:W3CDTF">2017-11-03T12:39:00Z</dcterms:modified>
</cp:coreProperties>
</file>